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458" w:rsidRPr="009B4EEB" w:rsidRDefault="002C5458" w:rsidP="002C5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4E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Уважаемые родители!</w:t>
      </w:r>
    </w:p>
    <w:p w:rsidR="002C5458" w:rsidRPr="009B4EEB" w:rsidRDefault="002C5458" w:rsidP="002C5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C5458" w:rsidRPr="009B4EEB" w:rsidRDefault="002C5458" w:rsidP="002C5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4E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В рамках участия в Международной Декаде инвалидов</w:t>
      </w:r>
      <w:proofErr w:type="gramStart"/>
      <w:r w:rsidRPr="009B4E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B4E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нравственных качеств обучающихся, привлечения внимания  к проблемам детей-инвалидов , приглашаем вас  на мероприятие, которое состоится  </w:t>
      </w:r>
      <w:r w:rsidRPr="009B4E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 декабря 2019 года в </w:t>
      </w:r>
    </w:p>
    <w:p w:rsidR="002C5458" w:rsidRPr="009B4EEB" w:rsidRDefault="002C5458" w:rsidP="002C5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4E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ГКОУ СО «</w:t>
      </w:r>
      <w:proofErr w:type="spellStart"/>
      <w:r w:rsidRPr="009B4E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Красноуфимская</w:t>
      </w:r>
      <w:proofErr w:type="spellEnd"/>
      <w:r w:rsidRPr="009B4E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школа-интернат» </w:t>
      </w:r>
    </w:p>
    <w:p w:rsidR="00B328B5" w:rsidRPr="009B4EEB" w:rsidRDefault="00B328B5" w:rsidP="002C5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28B5" w:rsidRPr="009B4EEB" w:rsidRDefault="00B328B5" w:rsidP="00B328B5">
      <w:pPr>
        <w:jc w:val="center"/>
        <w:rPr>
          <w:rFonts w:ascii="Times New Roman" w:hAnsi="Times New Roman" w:cs="Times New Roman"/>
          <w:sz w:val="24"/>
          <w:szCs w:val="24"/>
        </w:rPr>
      </w:pPr>
      <w:r w:rsidRPr="009B4EEB">
        <w:rPr>
          <w:rFonts w:ascii="Times New Roman" w:hAnsi="Times New Roman" w:cs="Times New Roman"/>
          <w:b/>
          <w:sz w:val="24"/>
          <w:szCs w:val="24"/>
        </w:rPr>
        <w:t>Программа  Круглого стола: «Семьи, воспитывающие детей-инвалидов, обучающихся в ГКОУ СО «</w:t>
      </w:r>
      <w:proofErr w:type="spellStart"/>
      <w:r w:rsidRPr="009B4EEB">
        <w:rPr>
          <w:rFonts w:ascii="Times New Roman" w:hAnsi="Times New Roman" w:cs="Times New Roman"/>
          <w:b/>
          <w:sz w:val="24"/>
          <w:szCs w:val="24"/>
        </w:rPr>
        <w:t>Красноуфимская</w:t>
      </w:r>
      <w:proofErr w:type="spellEnd"/>
      <w:r w:rsidRPr="009B4EEB">
        <w:rPr>
          <w:rFonts w:ascii="Times New Roman" w:hAnsi="Times New Roman" w:cs="Times New Roman"/>
          <w:b/>
          <w:sz w:val="24"/>
          <w:szCs w:val="24"/>
        </w:rPr>
        <w:t xml:space="preserve"> школа-интернат»: проблемы, пути решения, жизненные перспективы».</w:t>
      </w:r>
    </w:p>
    <w:p w:rsidR="00B328B5" w:rsidRPr="009B4EEB" w:rsidRDefault="00B328B5" w:rsidP="00B328B5">
      <w:pPr>
        <w:rPr>
          <w:rFonts w:ascii="Times New Roman" w:hAnsi="Times New Roman" w:cs="Times New Roman"/>
          <w:sz w:val="24"/>
          <w:szCs w:val="24"/>
        </w:rPr>
      </w:pPr>
      <w:r w:rsidRPr="009B4EEB">
        <w:rPr>
          <w:rFonts w:ascii="Times New Roman" w:hAnsi="Times New Roman" w:cs="Times New Roman"/>
          <w:b/>
          <w:sz w:val="24"/>
          <w:szCs w:val="24"/>
        </w:rPr>
        <w:t>Цель</w:t>
      </w:r>
      <w:r w:rsidRPr="009B4EEB">
        <w:rPr>
          <w:rFonts w:ascii="Times New Roman" w:hAnsi="Times New Roman" w:cs="Times New Roman"/>
          <w:sz w:val="24"/>
          <w:szCs w:val="24"/>
        </w:rPr>
        <w:t>: определение оптимального взаимодействия участников образовательного пространства и социальных партнёров  по вопросам сопровождения семей, имеющих детей-инвалидов.</w:t>
      </w:r>
    </w:p>
    <w:p w:rsidR="00B328B5" w:rsidRPr="009B4EEB" w:rsidRDefault="00B328B5" w:rsidP="00B328B5">
      <w:pPr>
        <w:rPr>
          <w:rFonts w:ascii="Times New Roman" w:hAnsi="Times New Roman" w:cs="Times New Roman"/>
          <w:b/>
          <w:sz w:val="24"/>
          <w:szCs w:val="24"/>
        </w:rPr>
      </w:pPr>
      <w:r w:rsidRPr="009B4EE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328B5" w:rsidRPr="009B4EEB" w:rsidRDefault="00B328B5" w:rsidP="00B328B5">
      <w:pPr>
        <w:rPr>
          <w:rFonts w:ascii="Times New Roman" w:hAnsi="Times New Roman" w:cs="Times New Roman"/>
          <w:sz w:val="24"/>
          <w:szCs w:val="24"/>
        </w:rPr>
      </w:pPr>
      <w:r w:rsidRPr="009B4EEB">
        <w:rPr>
          <w:rFonts w:ascii="Times New Roman" w:hAnsi="Times New Roman" w:cs="Times New Roman"/>
          <w:sz w:val="24"/>
          <w:szCs w:val="24"/>
        </w:rPr>
        <w:t>1.Обмен практическим опытом среди родителей (законных представителей) обучающихся, воспитывающих детей-инвалидов  по организации содержания, лечения и обучения  детей-инвалидов.</w:t>
      </w:r>
    </w:p>
    <w:p w:rsidR="00B328B5" w:rsidRPr="009B4EEB" w:rsidRDefault="00B328B5" w:rsidP="00B328B5">
      <w:pPr>
        <w:rPr>
          <w:rFonts w:ascii="Times New Roman" w:hAnsi="Times New Roman" w:cs="Times New Roman"/>
          <w:sz w:val="24"/>
          <w:szCs w:val="24"/>
        </w:rPr>
      </w:pPr>
      <w:r w:rsidRPr="009B4EEB">
        <w:rPr>
          <w:rFonts w:ascii="Times New Roman" w:hAnsi="Times New Roman" w:cs="Times New Roman"/>
          <w:sz w:val="24"/>
          <w:szCs w:val="24"/>
        </w:rPr>
        <w:t xml:space="preserve">2. Поиск оптимальных форм организации  взаимодействия участников образовательного пространства и социальных партнёров по обеспечению социального сопровождения детей </w:t>
      </w:r>
      <w:proofErr w:type="gramStart"/>
      <w:r w:rsidRPr="009B4EEB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9B4EEB">
        <w:rPr>
          <w:rFonts w:ascii="Times New Roman" w:hAnsi="Times New Roman" w:cs="Times New Roman"/>
          <w:sz w:val="24"/>
          <w:szCs w:val="24"/>
        </w:rPr>
        <w:t>нвалидов.</w:t>
      </w:r>
    </w:p>
    <w:p w:rsidR="00B328B5" w:rsidRPr="009B4EEB" w:rsidRDefault="00B328B5" w:rsidP="00B328B5">
      <w:pPr>
        <w:rPr>
          <w:rFonts w:ascii="Times New Roman" w:hAnsi="Times New Roman" w:cs="Times New Roman"/>
          <w:sz w:val="24"/>
          <w:szCs w:val="24"/>
        </w:rPr>
      </w:pPr>
      <w:r w:rsidRPr="009B4EEB">
        <w:rPr>
          <w:rFonts w:ascii="Times New Roman" w:hAnsi="Times New Roman" w:cs="Times New Roman"/>
          <w:sz w:val="24"/>
          <w:szCs w:val="24"/>
        </w:rPr>
        <w:t>3.Выявление актуальных проблем  медико-педагогического и социального сопровождения.</w:t>
      </w:r>
    </w:p>
    <w:p w:rsidR="00B328B5" w:rsidRPr="00D46856" w:rsidRDefault="00B328B5" w:rsidP="00B328B5">
      <w:pPr>
        <w:rPr>
          <w:rFonts w:ascii="Times New Roman" w:hAnsi="Times New Roman" w:cs="Times New Roman"/>
          <w:b/>
          <w:sz w:val="24"/>
          <w:szCs w:val="24"/>
        </w:rPr>
      </w:pPr>
      <w:r w:rsidRPr="009B4EEB">
        <w:rPr>
          <w:rFonts w:ascii="Times New Roman" w:hAnsi="Times New Roman" w:cs="Times New Roman"/>
          <w:b/>
          <w:sz w:val="24"/>
          <w:szCs w:val="24"/>
        </w:rPr>
        <w:t>Целевая аудитория</w:t>
      </w:r>
      <w:r w:rsidR="00D468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B4EEB">
        <w:rPr>
          <w:rFonts w:ascii="Times New Roman" w:hAnsi="Times New Roman" w:cs="Times New Roman"/>
          <w:b/>
          <w:sz w:val="24"/>
          <w:szCs w:val="24"/>
        </w:rPr>
        <w:t>:</w:t>
      </w:r>
      <w:r w:rsidRPr="009B4EE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B4EEB">
        <w:rPr>
          <w:rFonts w:ascii="Times New Roman" w:hAnsi="Times New Roman" w:cs="Times New Roman"/>
          <w:sz w:val="24"/>
          <w:szCs w:val="24"/>
        </w:rPr>
        <w:t>одители (законные представители обучающихся), воспитывающих детей</w:t>
      </w:r>
      <w:r w:rsidR="009B4EEB" w:rsidRPr="009B4EEB">
        <w:rPr>
          <w:rFonts w:ascii="Times New Roman" w:hAnsi="Times New Roman" w:cs="Times New Roman"/>
          <w:sz w:val="24"/>
          <w:szCs w:val="24"/>
        </w:rPr>
        <w:t>-</w:t>
      </w:r>
      <w:r w:rsidRPr="009B4EEB">
        <w:rPr>
          <w:rFonts w:ascii="Times New Roman" w:hAnsi="Times New Roman" w:cs="Times New Roman"/>
          <w:sz w:val="24"/>
          <w:szCs w:val="24"/>
        </w:rPr>
        <w:t xml:space="preserve"> инвалидов</w:t>
      </w:r>
      <w:r w:rsidR="00D46856">
        <w:rPr>
          <w:rFonts w:ascii="Times New Roman" w:hAnsi="Times New Roman" w:cs="Times New Roman"/>
          <w:sz w:val="24"/>
          <w:szCs w:val="24"/>
        </w:rPr>
        <w:t>,</w:t>
      </w:r>
      <w:r w:rsidRPr="009B4EEB">
        <w:rPr>
          <w:rFonts w:ascii="Times New Roman" w:hAnsi="Times New Roman" w:cs="Times New Roman"/>
          <w:sz w:val="24"/>
          <w:szCs w:val="24"/>
        </w:rPr>
        <w:t xml:space="preserve"> администрация ОО</w:t>
      </w:r>
      <w:r w:rsidR="00D46856">
        <w:rPr>
          <w:rFonts w:ascii="Times New Roman" w:hAnsi="Times New Roman" w:cs="Times New Roman"/>
          <w:sz w:val="24"/>
          <w:szCs w:val="24"/>
        </w:rPr>
        <w:t>,</w:t>
      </w:r>
      <w:r w:rsidRPr="009B4EEB">
        <w:rPr>
          <w:rFonts w:ascii="Times New Roman" w:hAnsi="Times New Roman" w:cs="Times New Roman"/>
          <w:sz w:val="24"/>
          <w:szCs w:val="24"/>
        </w:rPr>
        <w:t xml:space="preserve"> специалисты  ОО</w:t>
      </w:r>
      <w:r w:rsidR="00D46856">
        <w:rPr>
          <w:rFonts w:ascii="Times New Roman" w:hAnsi="Times New Roman" w:cs="Times New Roman"/>
          <w:sz w:val="24"/>
          <w:szCs w:val="24"/>
        </w:rPr>
        <w:t xml:space="preserve">, </w:t>
      </w:r>
      <w:r w:rsidRPr="009B4EEB">
        <w:rPr>
          <w:rFonts w:ascii="Times New Roman" w:hAnsi="Times New Roman" w:cs="Times New Roman"/>
          <w:sz w:val="24"/>
          <w:szCs w:val="24"/>
        </w:rPr>
        <w:t>педагоги индивидуального обучения на дому</w:t>
      </w:r>
      <w:r w:rsidR="00D46856">
        <w:rPr>
          <w:rFonts w:ascii="Times New Roman" w:hAnsi="Times New Roman" w:cs="Times New Roman"/>
          <w:sz w:val="24"/>
          <w:szCs w:val="24"/>
        </w:rPr>
        <w:t>,</w:t>
      </w:r>
      <w:r w:rsidRPr="009B4EEB">
        <w:rPr>
          <w:rFonts w:ascii="Times New Roman" w:hAnsi="Times New Roman" w:cs="Times New Roman"/>
          <w:sz w:val="24"/>
          <w:szCs w:val="24"/>
        </w:rPr>
        <w:t xml:space="preserve"> социальные партнёры</w:t>
      </w:r>
    </w:p>
    <w:p w:rsidR="00B328B5" w:rsidRPr="009B4EEB" w:rsidRDefault="009B4EEB" w:rsidP="00B328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B328B5" w:rsidRPr="009B4EEB">
        <w:rPr>
          <w:rFonts w:ascii="Times New Roman" w:hAnsi="Times New Roman" w:cs="Times New Roman"/>
          <w:b/>
          <w:sz w:val="24"/>
          <w:szCs w:val="24"/>
        </w:rPr>
        <w:t>ата проведения:                                                                                                             Место проведения:</w:t>
      </w:r>
    </w:p>
    <w:p w:rsidR="00B328B5" w:rsidRPr="009B4EEB" w:rsidRDefault="00B328B5" w:rsidP="00B328B5">
      <w:pPr>
        <w:rPr>
          <w:rFonts w:ascii="Times New Roman" w:hAnsi="Times New Roman" w:cs="Times New Roman"/>
          <w:sz w:val="24"/>
          <w:szCs w:val="24"/>
        </w:rPr>
      </w:pPr>
      <w:r w:rsidRPr="009B4EEB">
        <w:rPr>
          <w:rFonts w:ascii="Times New Roman" w:hAnsi="Times New Roman" w:cs="Times New Roman"/>
          <w:sz w:val="24"/>
          <w:szCs w:val="24"/>
        </w:rPr>
        <w:t xml:space="preserve">10 декабря 2019 года                                                                                                         д. Озёрки, ул. </w:t>
      </w:r>
      <w:proofErr w:type="gramStart"/>
      <w:r w:rsidRPr="009B4EEB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Pr="009B4EEB">
        <w:rPr>
          <w:rFonts w:ascii="Times New Roman" w:hAnsi="Times New Roman" w:cs="Times New Roman"/>
          <w:sz w:val="24"/>
          <w:szCs w:val="24"/>
        </w:rPr>
        <w:t>,1</w:t>
      </w:r>
    </w:p>
    <w:p w:rsidR="00B328B5" w:rsidRDefault="00B328B5" w:rsidP="00B328B5">
      <w:pPr>
        <w:rPr>
          <w:rFonts w:ascii="Times New Roman" w:hAnsi="Times New Roman" w:cs="Times New Roman"/>
          <w:sz w:val="24"/>
          <w:szCs w:val="24"/>
        </w:rPr>
      </w:pPr>
      <w:r w:rsidRPr="009B4EEB">
        <w:rPr>
          <w:rFonts w:ascii="Times New Roman" w:hAnsi="Times New Roman" w:cs="Times New Roman"/>
          <w:sz w:val="24"/>
          <w:szCs w:val="24"/>
        </w:rPr>
        <w:t>10.00- 13.30 часов                                                                                 ГКОУ СО «</w:t>
      </w:r>
      <w:proofErr w:type="spellStart"/>
      <w:r w:rsidRPr="009B4EEB">
        <w:rPr>
          <w:rFonts w:ascii="Times New Roman" w:hAnsi="Times New Roman" w:cs="Times New Roman"/>
          <w:sz w:val="24"/>
          <w:szCs w:val="24"/>
        </w:rPr>
        <w:t>Красноуфимская</w:t>
      </w:r>
      <w:proofErr w:type="spellEnd"/>
      <w:r w:rsidRPr="009B4EEB">
        <w:rPr>
          <w:rFonts w:ascii="Times New Roman" w:hAnsi="Times New Roman" w:cs="Times New Roman"/>
          <w:sz w:val="24"/>
          <w:szCs w:val="24"/>
        </w:rPr>
        <w:t xml:space="preserve">  школа-интернат»</w:t>
      </w:r>
    </w:p>
    <w:p w:rsidR="00D46856" w:rsidRPr="009B4EEB" w:rsidRDefault="00D46856" w:rsidP="00B328B5">
      <w:pPr>
        <w:rPr>
          <w:rFonts w:ascii="Times New Roman" w:hAnsi="Times New Roman" w:cs="Times New Roman"/>
          <w:sz w:val="24"/>
          <w:szCs w:val="24"/>
        </w:rPr>
      </w:pPr>
    </w:p>
    <w:p w:rsidR="00B328B5" w:rsidRPr="009B4EEB" w:rsidRDefault="00B328B5" w:rsidP="00B328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709"/>
        <w:gridCol w:w="2995"/>
        <w:gridCol w:w="7433"/>
        <w:gridCol w:w="2974"/>
      </w:tblGrid>
      <w:tr w:rsidR="00B328B5" w:rsidRPr="009B4EEB" w:rsidTr="00B328B5">
        <w:tc>
          <w:tcPr>
            <w:tcW w:w="709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95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и 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433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4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B328B5" w:rsidRPr="009B4EEB" w:rsidTr="00B328B5">
        <w:tc>
          <w:tcPr>
            <w:tcW w:w="709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5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10.00- 10.15, холл </w:t>
            </w:r>
            <w:proofErr w:type="spell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предпроф</w:t>
            </w:r>
            <w:proofErr w:type="gram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бучения</w:t>
            </w:r>
            <w:proofErr w:type="spellEnd"/>
          </w:p>
        </w:tc>
        <w:tc>
          <w:tcPr>
            <w:tcW w:w="7433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Круглого стола</w:t>
            </w:r>
          </w:p>
        </w:tc>
        <w:tc>
          <w:tcPr>
            <w:tcW w:w="2974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Семёнова Н.В.</w:t>
            </w:r>
          </w:p>
        </w:tc>
      </w:tr>
      <w:tr w:rsidR="00B328B5" w:rsidRPr="009B4EEB" w:rsidTr="00B328B5">
        <w:tc>
          <w:tcPr>
            <w:tcW w:w="709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95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10.15-10.20</w:t>
            </w:r>
          </w:p>
        </w:tc>
        <w:tc>
          <w:tcPr>
            <w:tcW w:w="7433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</w:t>
            </w:r>
          </w:p>
        </w:tc>
        <w:tc>
          <w:tcPr>
            <w:tcW w:w="2974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ОО,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Л.В. Емельянова</w:t>
            </w:r>
          </w:p>
        </w:tc>
      </w:tr>
      <w:tr w:rsidR="00B328B5" w:rsidRPr="009B4EEB" w:rsidTr="00B328B5">
        <w:tc>
          <w:tcPr>
            <w:tcW w:w="709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95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10.20-10.25</w:t>
            </w:r>
          </w:p>
        </w:tc>
        <w:tc>
          <w:tcPr>
            <w:tcW w:w="7433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Просмотр фильма: «Мы вместе»</w:t>
            </w:r>
          </w:p>
        </w:tc>
        <w:tc>
          <w:tcPr>
            <w:tcW w:w="2974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Салтанов А.А</w:t>
            </w:r>
          </w:p>
        </w:tc>
      </w:tr>
      <w:tr w:rsidR="00B328B5" w:rsidRPr="009B4EEB" w:rsidTr="00B328B5">
        <w:tc>
          <w:tcPr>
            <w:tcW w:w="709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95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10.25-10.30</w:t>
            </w:r>
          </w:p>
        </w:tc>
        <w:tc>
          <w:tcPr>
            <w:tcW w:w="7433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Презентация образовательной организации.</w:t>
            </w:r>
          </w:p>
        </w:tc>
        <w:tc>
          <w:tcPr>
            <w:tcW w:w="2974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8B5" w:rsidRPr="009B4EEB" w:rsidTr="00B328B5">
        <w:tc>
          <w:tcPr>
            <w:tcW w:w="709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95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10.30-10.45</w:t>
            </w:r>
          </w:p>
        </w:tc>
        <w:tc>
          <w:tcPr>
            <w:tcW w:w="7433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proofErr w:type="spell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 (личных достижений) обучающихся.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работ обучающихся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Учителя индивидуального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домашнего обучения</w:t>
            </w:r>
          </w:p>
        </w:tc>
      </w:tr>
      <w:tr w:rsidR="00B328B5" w:rsidRPr="009B4EEB" w:rsidTr="00B328B5">
        <w:tc>
          <w:tcPr>
            <w:tcW w:w="709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95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10.45- 11.11.15</w:t>
            </w:r>
          </w:p>
        </w:tc>
        <w:tc>
          <w:tcPr>
            <w:tcW w:w="7433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Творческое приветствие участников: « От всей души…»</w:t>
            </w:r>
          </w:p>
        </w:tc>
        <w:tc>
          <w:tcPr>
            <w:tcW w:w="2974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музыки,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Никонова Е.Д.</w:t>
            </w:r>
          </w:p>
        </w:tc>
      </w:tr>
      <w:tr w:rsidR="00B328B5" w:rsidRPr="009B4EEB" w:rsidTr="00B328B5">
        <w:tc>
          <w:tcPr>
            <w:tcW w:w="709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95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11.15- 11.25</w:t>
            </w:r>
          </w:p>
        </w:tc>
        <w:tc>
          <w:tcPr>
            <w:tcW w:w="7433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Встреча участников</w:t>
            </w:r>
            <w:proofErr w:type="gram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Обсуждение по теме: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определение оптимального взаимодействия участников образовательного пространства и социальных партнёров  по вопросам сопровождения семей, имеющих детей-инвалидов:</w:t>
            </w:r>
          </w:p>
          <w:p w:rsidR="00B328B5" w:rsidRPr="009B4EEB" w:rsidRDefault="00B328B5" w:rsidP="00B328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Социальный портрет семей, воспитывающих детей-инвалидов (Салтанова О.А., 5 мин.)</w:t>
            </w:r>
          </w:p>
          <w:p w:rsidR="00D46856" w:rsidRDefault="00B328B5" w:rsidP="007D4E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Медицинское сопровождение детей-инвалидов, Рыкова Т.И,</w:t>
            </w:r>
            <w:r w:rsidR="007D4EE3"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28B5" w:rsidRPr="009B4EEB" w:rsidRDefault="00B328B5" w:rsidP="00D468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5 мин.)</w:t>
            </w:r>
            <w:proofErr w:type="gramEnd"/>
          </w:p>
          <w:p w:rsidR="00B328B5" w:rsidRPr="009B4EEB" w:rsidRDefault="007D4EE3" w:rsidP="00B328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8B5"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328B5" w:rsidRPr="009B4EEB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proofErr w:type="gramEnd"/>
            <w:r w:rsidR="00B328B5"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 ИПР детей-инвалидов  в ОО (</w:t>
            </w:r>
            <w:proofErr w:type="spellStart"/>
            <w:r w:rsidR="00D46856">
              <w:rPr>
                <w:rFonts w:ascii="Times New Roman" w:hAnsi="Times New Roman" w:cs="Times New Roman"/>
                <w:sz w:val="24"/>
                <w:szCs w:val="24"/>
              </w:rPr>
              <w:t>Трифанова</w:t>
            </w:r>
            <w:proofErr w:type="spellEnd"/>
            <w:r w:rsidR="00D46856">
              <w:rPr>
                <w:rFonts w:ascii="Times New Roman" w:hAnsi="Times New Roman" w:cs="Times New Roman"/>
                <w:sz w:val="24"/>
                <w:szCs w:val="24"/>
              </w:rPr>
              <w:t xml:space="preserve"> Л.В,</w:t>
            </w: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7 мин.)</w:t>
            </w:r>
          </w:p>
          <w:p w:rsidR="00B328B5" w:rsidRPr="009B4EEB" w:rsidRDefault="00B328B5" w:rsidP="00B328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Психологическое здоровье  родителе</w:t>
            </w:r>
            <w:proofErr w:type="gram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 основа эмоционального благополучия детей-инвалидов (Ширяева Е.В.</w:t>
            </w:r>
            <w:r w:rsidR="00D468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5 мин.)</w:t>
            </w:r>
          </w:p>
          <w:p w:rsidR="007D4EE3" w:rsidRPr="009B4EEB" w:rsidRDefault="007D4EE3" w:rsidP="007D4E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Салтанова О.А.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Администрация ОО,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детей-инвалидов, 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фельдшер ОО, Рыкова Т.И.,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социальные партнёры,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Ширяева Е.В.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8B5" w:rsidRPr="009B4EEB" w:rsidTr="00B328B5">
        <w:tc>
          <w:tcPr>
            <w:tcW w:w="709" w:type="dxa"/>
          </w:tcPr>
          <w:p w:rsidR="00B328B5" w:rsidRPr="009B4EEB" w:rsidRDefault="009B4EEB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5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11.30- 12.10</w:t>
            </w:r>
          </w:p>
        </w:tc>
        <w:tc>
          <w:tcPr>
            <w:tcW w:w="7433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Коррекционно-развивающее</w:t>
            </w:r>
            <w:r w:rsidR="007D4EE3"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сопровождение детей-инвалидов:</w:t>
            </w:r>
          </w:p>
          <w:p w:rsidR="007D4EE3" w:rsidRPr="009B4EEB" w:rsidRDefault="007D4EE3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- «Коррекция фонетических нарушений методом сенсорной </w:t>
            </w:r>
            <w:r w:rsidRPr="009B4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интеграции (Зарубина А.А.);</w:t>
            </w:r>
          </w:p>
          <w:p w:rsidR="007D4EE3" w:rsidRPr="009B4EEB" w:rsidRDefault="007D4EE3" w:rsidP="007D4E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- Положительное эмоциональное состояние</w:t>
            </w:r>
          </w:p>
          <w:p w:rsidR="007D4EE3" w:rsidRPr="009B4EEB" w:rsidRDefault="007D4EE3" w:rsidP="007D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эмоций» (Ширяева Е.В.);</w:t>
            </w:r>
          </w:p>
          <w:p w:rsidR="007D4EE3" w:rsidRPr="009B4EEB" w:rsidRDefault="007D4EE3" w:rsidP="007D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- «</w:t>
            </w: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пространственных и временных представлений у обучающихся </w:t>
            </w:r>
            <w:proofErr w:type="spell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сТМНР</w:t>
            </w:r>
            <w:proofErr w:type="spellEnd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» (Белова М.В.);</w:t>
            </w:r>
            <w:proofErr w:type="gramEnd"/>
          </w:p>
          <w:p w:rsidR="007D4EE3" w:rsidRPr="009B4EEB" w:rsidRDefault="007D4EE3" w:rsidP="007D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- «Развитие моторных навыков у обучающихся с помощью ортопедического коврика» (</w:t>
            </w:r>
            <w:proofErr w:type="spell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Сорогина</w:t>
            </w:r>
            <w:proofErr w:type="spellEnd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 К.А.);</w:t>
            </w:r>
            <w:proofErr w:type="gramEnd"/>
          </w:p>
          <w:p w:rsidR="007D4EE3" w:rsidRPr="009B4EEB" w:rsidRDefault="007D4EE3" w:rsidP="007D4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4EEB"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B4EEB" w:rsidRPr="009B4EEB"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 рисования. Изготовление новогодних украшений» (</w:t>
            </w:r>
            <w:proofErr w:type="spellStart"/>
            <w:r w:rsidR="009B4EEB" w:rsidRPr="009B4EEB">
              <w:rPr>
                <w:rFonts w:ascii="Times New Roman" w:hAnsi="Times New Roman" w:cs="Times New Roman"/>
                <w:sz w:val="24"/>
                <w:szCs w:val="24"/>
              </w:rPr>
              <w:t>Дрокина</w:t>
            </w:r>
            <w:proofErr w:type="spellEnd"/>
            <w:r w:rsidR="009B4EEB"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 Е.С.)</w:t>
            </w:r>
          </w:p>
        </w:tc>
        <w:tc>
          <w:tcPr>
            <w:tcW w:w="2974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Педагог-логопед,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Зарубина Н.А.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Специалисты: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Ширяева Е.В.,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Педагог-дефектолог,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Белова М.В.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Учителя индивидуального обучения: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Сорогина</w:t>
            </w:r>
            <w:proofErr w:type="spellEnd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 К.А.;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Дрокина</w:t>
            </w:r>
            <w:proofErr w:type="spellEnd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 Е.С.;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- Нуреев А.Д;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-Нуреева Л.Х;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B328B5" w:rsidRPr="009B4EEB" w:rsidTr="00B328B5">
        <w:trPr>
          <w:trHeight w:val="2520"/>
        </w:trPr>
        <w:tc>
          <w:tcPr>
            <w:tcW w:w="709" w:type="dxa"/>
            <w:tcBorders>
              <w:bottom w:val="single" w:sz="4" w:space="0" w:color="auto"/>
            </w:tcBorders>
          </w:tcPr>
          <w:p w:rsidR="00B328B5" w:rsidRPr="009B4EEB" w:rsidRDefault="009B4EEB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95" w:type="dxa"/>
            <w:tcBorders>
              <w:bottom w:val="single" w:sz="4" w:space="0" w:color="auto"/>
            </w:tcBorders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12.15-12.40</w:t>
            </w:r>
          </w:p>
        </w:tc>
        <w:tc>
          <w:tcPr>
            <w:tcW w:w="7433" w:type="dxa"/>
            <w:tcBorders>
              <w:bottom w:val="single" w:sz="4" w:space="0" w:color="auto"/>
            </w:tcBorders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специалистов</w:t>
            </w: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консультации:</w:t>
            </w:r>
          </w:p>
          <w:p w:rsidR="007D4EE3" w:rsidRPr="009B4EEB" w:rsidRDefault="007D4EE3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«Взаимодействие логопеда и семьи в рамках логопедического сопровождения  детей инвалидов» (педагог-логопед</w:t>
            </w:r>
            <w:r w:rsidR="009B4EEB" w:rsidRPr="009B4EEB">
              <w:rPr>
                <w:rFonts w:ascii="Times New Roman" w:hAnsi="Times New Roman" w:cs="Times New Roman"/>
                <w:sz w:val="24"/>
                <w:szCs w:val="24"/>
              </w:rPr>
              <w:t>, Зарубина Н.С.</w:t>
            </w: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D4EE3" w:rsidRPr="009B4EEB" w:rsidRDefault="007D4EE3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познавательного интереса у детей инвалидов» </w:t>
            </w:r>
            <w:r w:rsidR="009B4EEB" w:rsidRPr="009B4E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педагог-дефектолог</w:t>
            </w:r>
            <w:r w:rsidR="009B4EEB" w:rsidRPr="009B4EEB">
              <w:rPr>
                <w:rFonts w:ascii="Times New Roman" w:hAnsi="Times New Roman" w:cs="Times New Roman"/>
                <w:sz w:val="24"/>
                <w:szCs w:val="24"/>
              </w:rPr>
              <w:t>, Белова М.</w:t>
            </w:r>
            <w:proofErr w:type="gramStart"/>
            <w:r w:rsidR="009B4EEB" w:rsidRPr="009B4E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B4EEB" w:rsidRPr="009B4EEB">
              <w:rPr>
                <w:rFonts w:ascii="Times New Roman" w:hAnsi="Times New Roman" w:cs="Times New Roman"/>
                <w:sz w:val="24"/>
                <w:szCs w:val="24"/>
              </w:rPr>
              <w:t>,);</w:t>
            </w:r>
          </w:p>
          <w:p w:rsidR="009B4EEB" w:rsidRPr="009B4EEB" w:rsidRDefault="009B4EEB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 рисования. Изготовление новогодних украшений» (педагог инд</w:t>
            </w:r>
            <w:proofErr w:type="gram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бучения, </w:t>
            </w:r>
            <w:proofErr w:type="spellStart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Дрокина</w:t>
            </w:r>
            <w:proofErr w:type="spellEnd"/>
            <w:r w:rsidRPr="009B4EEB">
              <w:rPr>
                <w:rFonts w:ascii="Times New Roman" w:hAnsi="Times New Roman" w:cs="Times New Roman"/>
                <w:sz w:val="24"/>
                <w:szCs w:val="24"/>
              </w:rPr>
              <w:t xml:space="preserve"> Е.С)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консультации по запросам: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(рекомендации психолога, с</w:t>
            </w:r>
            <w:r w:rsidR="009B4EEB" w:rsidRPr="009B4EEB">
              <w:rPr>
                <w:rFonts w:ascii="Times New Roman" w:hAnsi="Times New Roman" w:cs="Times New Roman"/>
                <w:sz w:val="24"/>
                <w:szCs w:val="24"/>
              </w:rPr>
              <w:t>оц. педагога, фельдшера, педагога</w:t>
            </w: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-дефектолога</w:t>
            </w:r>
            <w:r w:rsidR="009B4EEB" w:rsidRPr="009B4EEB">
              <w:rPr>
                <w:rFonts w:ascii="Times New Roman" w:hAnsi="Times New Roman" w:cs="Times New Roman"/>
                <w:sz w:val="24"/>
                <w:szCs w:val="24"/>
              </w:rPr>
              <w:t>, педагога-логопеда</w:t>
            </w: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Педагог-логопед,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Зарубина Н.А.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Специалисты ОО.</w:t>
            </w:r>
          </w:p>
        </w:tc>
      </w:tr>
      <w:tr w:rsidR="00B328B5" w:rsidRPr="009B4EEB" w:rsidTr="00B328B5">
        <w:trPr>
          <w:trHeight w:val="375"/>
        </w:trPr>
        <w:tc>
          <w:tcPr>
            <w:tcW w:w="709" w:type="dxa"/>
            <w:tcBorders>
              <w:top w:val="single" w:sz="4" w:space="0" w:color="auto"/>
            </w:tcBorders>
          </w:tcPr>
          <w:p w:rsidR="00B328B5" w:rsidRPr="009B4EEB" w:rsidRDefault="009B4EEB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5" w:type="dxa"/>
            <w:tcBorders>
              <w:top w:val="single" w:sz="4" w:space="0" w:color="auto"/>
            </w:tcBorders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3" w:type="dxa"/>
            <w:tcBorders>
              <w:top w:val="single" w:sz="4" w:space="0" w:color="auto"/>
            </w:tcBorders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Буклеты </w:t>
            </w:r>
            <w:r w:rsidR="009B4EEB"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родителям </w:t>
            </w: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от специалистов ОО</w:t>
            </w: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Педагог-логопед,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Зарубина Н.А.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Специалисты ОО.</w:t>
            </w:r>
          </w:p>
        </w:tc>
      </w:tr>
      <w:tr w:rsidR="00B328B5" w:rsidRPr="009B4EEB" w:rsidTr="00B328B5">
        <w:tc>
          <w:tcPr>
            <w:tcW w:w="709" w:type="dxa"/>
          </w:tcPr>
          <w:p w:rsidR="00B328B5" w:rsidRPr="009B4EEB" w:rsidRDefault="009B4EEB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5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12.40- 13.00</w:t>
            </w:r>
          </w:p>
        </w:tc>
        <w:tc>
          <w:tcPr>
            <w:tcW w:w="7433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Рефлексия: обсуждение результатов работы, подведение итогов. Выработка резолюции (решения по заявленной теме).</w:t>
            </w:r>
          </w:p>
        </w:tc>
        <w:tc>
          <w:tcPr>
            <w:tcW w:w="2974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педагог,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Салтанова О.А.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Участники Круглого стола</w:t>
            </w:r>
          </w:p>
        </w:tc>
      </w:tr>
      <w:tr w:rsidR="00B328B5" w:rsidRPr="009B4EEB" w:rsidTr="00B328B5">
        <w:tc>
          <w:tcPr>
            <w:tcW w:w="709" w:type="dxa"/>
          </w:tcPr>
          <w:p w:rsidR="00B328B5" w:rsidRPr="009B4EEB" w:rsidRDefault="009B4EEB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95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7433" w:type="dxa"/>
          </w:tcPr>
          <w:p w:rsidR="00B328B5" w:rsidRPr="009B4EEB" w:rsidRDefault="00B328B5" w:rsidP="00C8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974" w:type="dxa"/>
          </w:tcPr>
          <w:p w:rsidR="00B328B5" w:rsidRPr="009B4EEB" w:rsidRDefault="009B4EEB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b/>
                <w:sz w:val="24"/>
                <w:szCs w:val="24"/>
              </w:rPr>
              <w:t>Фельдшер, Рыкова Т.И.</w:t>
            </w:r>
          </w:p>
          <w:p w:rsidR="00B328B5" w:rsidRPr="009B4EEB" w:rsidRDefault="00B328B5" w:rsidP="00C85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EB">
              <w:rPr>
                <w:rFonts w:ascii="Times New Roman" w:hAnsi="Times New Roman" w:cs="Times New Roman"/>
                <w:sz w:val="24"/>
                <w:szCs w:val="24"/>
              </w:rPr>
              <w:t>Участники Круглого стола</w:t>
            </w:r>
          </w:p>
        </w:tc>
      </w:tr>
    </w:tbl>
    <w:p w:rsidR="00B328B5" w:rsidRPr="009B4EEB" w:rsidRDefault="00B328B5" w:rsidP="00B328B5">
      <w:pPr>
        <w:rPr>
          <w:rFonts w:ascii="Times New Roman" w:hAnsi="Times New Roman" w:cs="Times New Roman"/>
          <w:sz w:val="24"/>
          <w:szCs w:val="24"/>
        </w:rPr>
      </w:pPr>
    </w:p>
    <w:p w:rsidR="002C5458" w:rsidRPr="009B4EEB" w:rsidRDefault="002C5458" w:rsidP="002C5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C5458" w:rsidRPr="009B4EEB" w:rsidRDefault="002C5458" w:rsidP="002C5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498E" w:rsidRDefault="0065498E"/>
    <w:sectPr w:rsidR="0065498E" w:rsidSect="002C54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23591"/>
    <w:multiLevelType w:val="hybridMultilevel"/>
    <w:tmpl w:val="B732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5458"/>
    <w:rsid w:val="002C5458"/>
    <w:rsid w:val="0065498E"/>
    <w:rsid w:val="007D4EE3"/>
    <w:rsid w:val="008242BF"/>
    <w:rsid w:val="009B4EEB"/>
    <w:rsid w:val="00B328B5"/>
    <w:rsid w:val="00D4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28B5"/>
    <w:pPr>
      <w:ind w:left="720"/>
      <w:contextualSpacing/>
    </w:pPr>
  </w:style>
  <w:style w:type="paragraph" w:styleId="a5">
    <w:name w:val="No Spacing"/>
    <w:uiPriority w:val="1"/>
    <w:qFormat/>
    <w:rsid w:val="007D4EE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Салтанова_О_А</dc:creator>
  <cp:keywords/>
  <dc:description/>
  <cp:lastModifiedBy>Салтанова_О_А</cp:lastModifiedBy>
  <cp:revision>3</cp:revision>
  <cp:lastPrinted>2019-12-03T08:33:00Z</cp:lastPrinted>
  <dcterms:created xsi:type="dcterms:W3CDTF">2019-12-03T07:37:00Z</dcterms:created>
  <dcterms:modified xsi:type="dcterms:W3CDTF">2019-12-03T08:33:00Z</dcterms:modified>
</cp:coreProperties>
</file>